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0300E7" w:rsidRDefault="009A07E2">
      <w:pPr>
        <w:rPr>
          <w:b/>
          <w:sz w:val="28"/>
          <w:u w:val="single"/>
        </w:rPr>
      </w:pPr>
      <w:r w:rsidRPr="000300E7">
        <w:rPr>
          <w:b/>
          <w:sz w:val="28"/>
          <w:u w:val="single"/>
        </w:rPr>
        <w:t>IGCSEFM Increasing Functions and Stationary Points</w:t>
      </w:r>
      <w:r w:rsidR="00992DD5" w:rsidRPr="000300E7">
        <w:rPr>
          <w:b/>
          <w:sz w:val="28"/>
          <w:u w:val="single"/>
        </w:rPr>
        <w:t xml:space="preserve"> – Past Paper Questions</w:t>
      </w:r>
    </w:p>
    <w:p w:rsidR="000300E7" w:rsidRDefault="000300E7">
      <w:pPr>
        <w:rPr>
          <w:b/>
        </w:rPr>
        <w:sectPr w:rsidR="000300E7" w:rsidSect="000300E7"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p w:rsidR="009A07E2" w:rsidRPr="000300E7" w:rsidRDefault="009A07E2">
      <w:pPr>
        <w:rPr>
          <w:rFonts w:eastAsiaTheme="minorEastAsia"/>
          <w:sz w:val="20"/>
          <w:szCs w:val="20"/>
        </w:rPr>
      </w:pPr>
      <w:r w:rsidRPr="000300E7">
        <w:rPr>
          <w:b/>
          <w:sz w:val="20"/>
          <w:szCs w:val="20"/>
        </w:rPr>
        <w:lastRenderedPageBreak/>
        <w:t>Question 1</w:t>
      </w:r>
      <w:r w:rsidRPr="000300E7">
        <w:rPr>
          <w:sz w:val="20"/>
          <w:szCs w:val="20"/>
        </w:rPr>
        <w:t xml:space="preserve">: [June 2012 Paper 2 Q20] </w:t>
      </w:r>
      <w:proofErr w:type="gramStart"/>
      <w:r w:rsidRPr="000300E7">
        <w:rPr>
          <w:sz w:val="20"/>
          <w:szCs w:val="20"/>
        </w:rPr>
        <w:t>For</w:t>
      </w:r>
      <w:proofErr w:type="gramEnd"/>
      <w:r w:rsidRPr="000300E7">
        <w:rPr>
          <w:sz w:val="20"/>
          <w:szCs w:val="20"/>
        </w:rPr>
        <w:t xml:space="preserve"> what values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0300E7">
        <w:rPr>
          <w:rFonts w:eastAsiaTheme="minorEastAsia"/>
          <w:sz w:val="20"/>
          <w:szCs w:val="20"/>
        </w:rPr>
        <w:t xml:space="preserve"> is </w:t>
      </w:r>
      <m:oMath>
        <m:r>
          <w:rPr>
            <w:rFonts w:ascii="Cambria Math" w:eastAsiaTheme="minorEastAsia" w:hAnsi="Cambria Math"/>
            <w:sz w:val="20"/>
            <w:szCs w:val="20"/>
          </w:rPr>
          <m:t>y=150x-2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Pr="000300E7">
        <w:rPr>
          <w:rFonts w:eastAsiaTheme="minorEastAsia"/>
          <w:sz w:val="20"/>
          <w:szCs w:val="20"/>
        </w:rPr>
        <w:t xml:space="preserve"> an increasing function?</w:t>
      </w:r>
    </w:p>
    <w:p w:rsidR="00A51F1B" w:rsidRPr="000300E7" w:rsidRDefault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>Question 2</w:t>
      </w:r>
      <w:r w:rsidRPr="000300E7">
        <w:rPr>
          <w:rFonts w:eastAsiaTheme="minorEastAsia"/>
          <w:sz w:val="20"/>
          <w:szCs w:val="20"/>
        </w:rPr>
        <w:t xml:space="preserve">: </w:t>
      </w:r>
      <w:r w:rsidR="00A51F1B" w:rsidRPr="000300E7">
        <w:rPr>
          <w:rFonts w:eastAsiaTheme="minorEastAsia"/>
          <w:sz w:val="20"/>
          <w:szCs w:val="20"/>
        </w:rPr>
        <w:t xml:space="preserve">[Set 4 Paper 1 Q10] </w:t>
      </w:r>
      <m:oMath>
        <m:r>
          <w:rPr>
            <w:rFonts w:ascii="Cambria Math" w:eastAsiaTheme="minorEastAsia" w:hAnsi="Cambria Math"/>
            <w:sz w:val="20"/>
            <w:szCs w:val="20"/>
          </w:rPr>
          <m:t>y=10-8x-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="00A51F1B" w:rsidRPr="000300E7">
        <w:rPr>
          <w:rFonts w:eastAsiaTheme="minorEastAsia"/>
          <w:sz w:val="20"/>
          <w:szCs w:val="20"/>
        </w:rPr>
        <w:t xml:space="preserve"> for </w:t>
      </w:r>
      <w:proofErr w:type="spellStart"/>
      <w:r w:rsidR="00A51F1B" w:rsidRPr="000300E7">
        <w:rPr>
          <w:rFonts w:eastAsiaTheme="minorEastAsia"/>
          <w:sz w:val="20"/>
          <w:szCs w:val="20"/>
        </w:rPr>
        <w:t>al</w:t>
      </w:r>
      <w:proofErr w:type="spellEnd"/>
      <w:r w:rsidR="00A51F1B" w:rsidRPr="000300E7">
        <w:rPr>
          <w:rFonts w:eastAsiaTheme="minorEastAsia"/>
          <w:sz w:val="20"/>
          <w:szCs w:val="20"/>
        </w:rPr>
        <w:t xml:space="preserve"> values </w:t>
      </w:r>
      <w:proofErr w:type="gramStart"/>
      <w:r w:rsidR="00A51F1B" w:rsidRPr="000300E7">
        <w:rPr>
          <w:rFonts w:eastAsiaTheme="minorEastAsia"/>
          <w:sz w:val="20"/>
          <w:szCs w:val="20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A51F1B" w:rsidRPr="000300E7">
        <w:rPr>
          <w:rFonts w:eastAsiaTheme="minorEastAsia"/>
          <w:sz w:val="20"/>
          <w:szCs w:val="20"/>
        </w:rPr>
        <w:t>.</w:t>
      </w:r>
      <w:r w:rsidR="00A51F1B" w:rsidRPr="000300E7">
        <w:rPr>
          <w:rFonts w:eastAsiaTheme="minorEastAsia"/>
          <w:sz w:val="20"/>
          <w:szCs w:val="20"/>
        </w:rPr>
        <w:br/>
        <w:t xml:space="preserve">Show that </w:t>
      </w: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</m:oMath>
      <w:r w:rsidR="00A51F1B" w:rsidRPr="000300E7">
        <w:rPr>
          <w:rFonts w:eastAsiaTheme="minorEastAsia"/>
          <w:sz w:val="20"/>
          <w:szCs w:val="20"/>
        </w:rPr>
        <w:t xml:space="preserve"> is a decreasing function for all </w:t>
      </w:r>
      <w:proofErr w:type="gramStart"/>
      <w:r w:rsidR="00A51F1B" w:rsidRPr="000300E7">
        <w:rPr>
          <w:rFonts w:eastAsiaTheme="minorEastAsia"/>
          <w:sz w:val="20"/>
          <w:szCs w:val="20"/>
        </w:rPr>
        <w:t xml:space="preserve">values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="00A51F1B" w:rsidRPr="000300E7">
        <w:rPr>
          <w:rFonts w:eastAsiaTheme="minorEastAsia"/>
          <w:sz w:val="20"/>
          <w:szCs w:val="20"/>
        </w:rPr>
        <w:t>.</w:t>
      </w:r>
    </w:p>
    <w:p w:rsidR="00A51F1B" w:rsidRPr="000300E7" w:rsidRDefault="000300E7">
      <w:pPr>
        <w:rPr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Pr="000300E7">
        <w:rPr>
          <w:rFonts w:eastAsiaTheme="minorEastAsia"/>
          <w:b/>
          <w:sz w:val="20"/>
          <w:szCs w:val="20"/>
        </w:rPr>
        <w:t>3</w:t>
      </w:r>
      <w:r w:rsidRPr="000300E7">
        <w:rPr>
          <w:rFonts w:eastAsiaTheme="minorEastAsia"/>
          <w:sz w:val="20"/>
          <w:szCs w:val="20"/>
        </w:rPr>
        <w:t xml:space="preserve">: </w:t>
      </w:r>
      <w:r w:rsidR="00A51F1B" w:rsidRPr="000300E7">
        <w:rPr>
          <w:rFonts w:eastAsiaTheme="minorEastAsia"/>
          <w:sz w:val="20"/>
          <w:szCs w:val="20"/>
        </w:rPr>
        <w:t xml:space="preserve">[Set 4 Paper 2 Q22] A sketch </w:t>
      </w:r>
      <w:proofErr w:type="gramStart"/>
      <w:r w:rsidR="00A51F1B" w:rsidRPr="000300E7">
        <w:rPr>
          <w:rFonts w:eastAsiaTheme="minorEastAsia"/>
          <w:sz w:val="20"/>
          <w:szCs w:val="20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 w:rsidR="00241A2C" w:rsidRPr="000300E7">
        <w:rPr>
          <w:rFonts w:eastAsiaTheme="minorEastAsia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/>
            <w:sz w:val="20"/>
            <w:szCs w:val="20"/>
          </w:rPr>
          <m:t>f(x)</m:t>
        </m:r>
      </m:oMath>
      <w:r w:rsidR="00241A2C" w:rsidRPr="000300E7">
        <w:rPr>
          <w:rFonts w:eastAsiaTheme="minorEastAsia"/>
          <w:sz w:val="20"/>
          <w:szCs w:val="20"/>
        </w:rPr>
        <w:t xml:space="preserve"> is a cubic function, is shown.</w:t>
      </w:r>
      <w:r w:rsidR="00241A2C" w:rsidRPr="000300E7">
        <w:rPr>
          <w:rFonts w:eastAsiaTheme="minorEastAsia"/>
          <w:sz w:val="20"/>
          <w:szCs w:val="20"/>
        </w:rPr>
        <w:br/>
      </w:r>
      <w:r w:rsidR="00992DD5" w:rsidRPr="000300E7"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>
            <wp:extent cx="2246644" cy="1651379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1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A2C" w:rsidRPr="000300E7">
        <w:rPr>
          <w:rFonts w:eastAsiaTheme="minorEastAsia"/>
          <w:sz w:val="20"/>
          <w:szCs w:val="20"/>
        </w:rPr>
        <w:br/>
        <w:t xml:space="preserve">There is a maximum point </w:t>
      </w:r>
      <w:proofErr w:type="gramStart"/>
      <w:r w:rsidR="00241A2C" w:rsidRPr="000300E7">
        <w:rPr>
          <w:rFonts w:eastAsiaTheme="minorEastAsia"/>
          <w:sz w:val="20"/>
          <w:szCs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2,10</m:t>
            </m:r>
          </m:e>
        </m:d>
      </m:oMath>
      <w:r w:rsidR="00241A2C" w:rsidRPr="000300E7">
        <w:rPr>
          <w:rFonts w:eastAsiaTheme="minorEastAsia"/>
          <w:sz w:val="20"/>
          <w:szCs w:val="20"/>
        </w:rPr>
        <w:t>.</w:t>
      </w:r>
      <w:r w:rsidR="00241A2C" w:rsidRPr="000300E7">
        <w:rPr>
          <w:rFonts w:eastAsiaTheme="minorEastAsia"/>
          <w:sz w:val="20"/>
          <w:szCs w:val="20"/>
        </w:rPr>
        <w:br/>
        <w:t xml:space="preserve">(a) Write down the equation of the tangent to the curve </w:t>
      </w:r>
      <w:proofErr w:type="gramStart"/>
      <w:r w:rsidR="00241A2C" w:rsidRPr="000300E7">
        <w:rPr>
          <w:rFonts w:eastAsiaTheme="minorEastAsia"/>
          <w:sz w:val="20"/>
          <w:szCs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="00241A2C" w:rsidRPr="000300E7">
        <w:rPr>
          <w:rFonts w:eastAsiaTheme="minorEastAsia"/>
          <w:sz w:val="20"/>
          <w:szCs w:val="20"/>
        </w:rPr>
        <w:t>.</w:t>
      </w:r>
      <w:r w:rsidR="00241A2C" w:rsidRPr="000300E7">
        <w:rPr>
          <w:rFonts w:eastAsiaTheme="minorEastAsia"/>
          <w:sz w:val="20"/>
          <w:szCs w:val="20"/>
        </w:rPr>
        <w:br/>
        <w:t xml:space="preserve">(b) Write down the equation of the normal to the curve </w:t>
      </w:r>
      <w:proofErr w:type="gramStart"/>
      <w:r w:rsidR="00241A2C" w:rsidRPr="000300E7">
        <w:rPr>
          <w:rFonts w:eastAsiaTheme="minorEastAsia"/>
          <w:sz w:val="20"/>
          <w:szCs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="00241A2C" w:rsidRPr="000300E7">
        <w:rPr>
          <w:rFonts w:eastAsiaTheme="minorEastAsia"/>
          <w:sz w:val="20"/>
          <w:szCs w:val="20"/>
        </w:rPr>
        <w:t>.</w:t>
      </w:r>
      <w:r w:rsidR="00241A2C" w:rsidRPr="000300E7">
        <w:rPr>
          <w:rFonts w:eastAsiaTheme="minorEastAsia"/>
          <w:sz w:val="20"/>
          <w:szCs w:val="20"/>
        </w:rPr>
        <w:br/>
        <w:t xml:space="preserve">(c) Circle the word that describes the cubic function </w:t>
      </w:r>
      <w:proofErr w:type="gramStart"/>
      <w:r w:rsidR="00241A2C" w:rsidRPr="000300E7">
        <w:rPr>
          <w:rFonts w:eastAsiaTheme="minorEastAsia"/>
          <w:sz w:val="20"/>
          <w:szCs w:val="20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x&lt;2</m:t>
        </m:r>
      </m:oMath>
      <w:r w:rsidR="00241A2C" w:rsidRPr="000300E7">
        <w:rPr>
          <w:rFonts w:eastAsiaTheme="minorEastAsia"/>
          <w:sz w:val="20"/>
          <w:szCs w:val="20"/>
        </w:rPr>
        <w:t>.</w:t>
      </w:r>
      <w:r w:rsidR="00241A2C" w:rsidRPr="000300E7">
        <w:rPr>
          <w:rFonts w:eastAsiaTheme="minorEastAsia"/>
          <w:sz w:val="20"/>
          <w:szCs w:val="20"/>
        </w:rPr>
        <w:br/>
      </w: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positive</w:t>
      </w:r>
      <w:proofErr w:type="gramEnd"/>
      <w:r>
        <w:rPr>
          <w:sz w:val="20"/>
          <w:szCs w:val="20"/>
        </w:rPr>
        <w:t xml:space="preserve">    negative     increasing    </w:t>
      </w:r>
      <w:r w:rsidR="00241A2C" w:rsidRPr="000300E7">
        <w:rPr>
          <w:sz w:val="20"/>
          <w:szCs w:val="20"/>
        </w:rPr>
        <w:t xml:space="preserve"> decreasing</w:t>
      </w:r>
    </w:p>
    <w:p w:rsidR="000300E7" w:rsidRPr="000300E7" w:rsidRDefault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Pr="000300E7">
        <w:rPr>
          <w:rFonts w:eastAsiaTheme="minorEastAsia"/>
          <w:b/>
          <w:sz w:val="20"/>
          <w:szCs w:val="20"/>
        </w:rPr>
        <w:t>4</w:t>
      </w:r>
      <w:r w:rsidRPr="000300E7">
        <w:rPr>
          <w:rFonts w:eastAsiaTheme="minorEastAsia"/>
          <w:sz w:val="20"/>
          <w:szCs w:val="20"/>
        </w:rPr>
        <w:t xml:space="preserve">: [June 2013 Paper 2 Q8] A sketch of </w:t>
      </w:r>
      <m:oMath>
        <m:r>
          <w:rPr>
            <w:rFonts w:ascii="Cambria Math" w:eastAsiaTheme="minorEastAsia" w:hAnsi="Cambria Math"/>
            <w:sz w:val="20"/>
            <w:szCs w:val="20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 w:rsidRPr="000300E7">
        <w:rPr>
          <w:rFonts w:eastAsiaTheme="minorEastAsia"/>
          <w:sz w:val="20"/>
          <w:szCs w:val="20"/>
        </w:rPr>
        <w:t xml:space="preserve"> is shown. There are stationary points at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Pr="000300E7">
        <w:rPr>
          <w:rFonts w:eastAsiaTheme="minorEastAsia"/>
          <w:sz w:val="20"/>
          <w:szCs w:val="20"/>
        </w:rPr>
        <w:t xml:space="preserve"> </w:t>
      </w:r>
      <w:proofErr w:type="gramStart"/>
      <w:r w:rsidRPr="000300E7">
        <w:rPr>
          <w:rFonts w:eastAsiaTheme="minorEastAsia"/>
          <w:sz w:val="20"/>
          <w:szCs w:val="20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0300E7">
        <w:rPr>
          <w:rFonts w:eastAsiaTheme="minorEastAsia"/>
          <w:sz w:val="20"/>
          <w:szCs w:val="20"/>
        </w:rPr>
        <w:t>.</w:t>
      </w:r>
      <w:r w:rsidRPr="000300E7">
        <w:rPr>
          <w:rFonts w:eastAsiaTheme="minorEastAsia"/>
          <w:sz w:val="20"/>
          <w:szCs w:val="20"/>
        </w:rPr>
        <w:br/>
      </w:r>
      <w:r w:rsidRPr="000300E7"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 wp14:anchorId="0204A969" wp14:editId="07E3BFF2">
            <wp:extent cx="2371725" cy="1968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84" cy="19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E7">
        <w:rPr>
          <w:rFonts w:eastAsiaTheme="minorEastAsia"/>
          <w:sz w:val="20"/>
          <w:szCs w:val="20"/>
        </w:rPr>
        <w:br/>
        <w:t xml:space="preserve">(a) Write down the equation of the tangent to the curve </w:t>
      </w:r>
      <w:proofErr w:type="gramStart"/>
      <w:r w:rsidRPr="000300E7">
        <w:rPr>
          <w:rFonts w:eastAsiaTheme="minorEastAsia"/>
          <w:sz w:val="20"/>
          <w:szCs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Pr="000300E7">
        <w:rPr>
          <w:rFonts w:eastAsiaTheme="minorEastAsia"/>
          <w:sz w:val="20"/>
          <w:szCs w:val="20"/>
        </w:rPr>
        <w:t>.</w:t>
      </w:r>
      <w:r w:rsidRPr="000300E7">
        <w:rPr>
          <w:rFonts w:eastAsiaTheme="minorEastAsia"/>
          <w:sz w:val="20"/>
          <w:szCs w:val="20"/>
        </w:rPr>
        <w:br/>
        <w:t xml:space="preserve">(b) Write down the equation of the normal to the curve </w:t>
      </w:r>
      <w:proofErr w:type="gramStart"/>
      <w:r w:rsidRPr="000300E7">
        <w:rPr>
          <w:rFonts w:eastAsiaTheme="minorEastAsia"/>
          <w:sz w:val="20"/>
          <w:szCs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0300E7">
        <w:rPr>
          <w:rFonts w:eastAsiaTheme="minorEastAsia"/>
          <w:sz w:val="20"/>
          <w:szCs w:val="20"/>
        </w:rPr>
        <w:t>.</w:t>
      </w:r>
      <w:r w:rsidRPr="000300E7">
        <w:rPr>
          <w:rFonts w:eastAsiaTheme="minorEastAsia"/>
          <w:sz w:val="20"/>
          <w:szCs w:val="20"/>
        </w:rPr>
        <w:br/>
        <w:t xml:space="preserve">(c) Circle the range of values of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Pr="000300E7">
        <w:rPr>
          <w:rFonts w:eastAsiaTheme="minorEastAsia"/>
          <w:sz w:val="20"/>
          <w:szCs w:val="20"/>
        </w:rPr>
        <w:t xml:space="preserve"> for which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</m:oMath>
      <w:r w:rsidRPr="000300E7">
        <w:rPr>
          <w:rFonts w:eastAsiaTheme="minorEastAsia"/>
          <w:sz w:val="20"/>
          <w:szCs w:val="20"/>
        </w:rPr>
        <w:t xml:space="preserve"> is an increasing function.</w:t>
      </w:r>
      <w:r w:rsidRPr="000300E7">
        <w:rPr>
          <w:rFonts w:eastAsiaTheme="minorEastAsi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x&lt;-2       -2&lt;x&lt;1      -3&lt;x&lt;6       </m:t>
          </m:r>
          <m:r>
            <w:rPr>
              <w:rFonts w:ascii="Cambria Math" w:eastAsiaTheme="minorEastAsia" w:hAnsi="Cambria Math"/>
              <w:sz w:val="20"/>
              <w:szCs w:val="20"/>
            </w:rPr>
            <w:br/>
          </m:r>
        </m:oMath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 x&gt;1</m:t>
          </m:r>
        </m:oMath>
      </m:oMathPara>
    </w:p>
    <w:p w:rsidR="000300E7" w:rsidRDefault="000300E7" w:rsidP="000300E7">
      <w:pPr>
        <w:rPr>
          <w:rFonts w:eastAsiaTheme="minorEastAsia"/>
          <w:b/>
          <w:sz w:val="20"/>
          <w:szCs w:val="20"/>
        </w:rPr>
      </w:pPr>
    </w:p>
    <w:p w:rsidR="000300E7" w:rsidRDefault="000300E7" w:rsidP="000300E7">
      <w:pPr>
        <w:rPr>
          <w:rFonts w:eastAsiaTheme="minorEastAsia"/>
          <w:b/>
          <w:sz w:val="20"/>
          <w:szCs w:val="20"/>
        </w:rPr>
      </w:pPr>
      <w:bookmarkStart w:id="0" w:name="_GoBack"/>
      <w:bookmarkEnd w:id="0"/>
    </w:p>
    <w:p w:rsidR="000300E7" w:rsidRDefault="000300E7" w:rsidP="000300E7">
      <w:pPr>
        <w:rPr>
          <w:rFonts w:eastAsiaTheme="minorEastAsia"/>
          <w:b/>
          <w:sz w:val="20"/>
          <w:szCs w:val="20"/>
        </w:rPr>
      </w:pPr>
    </w:p>
    <w:p w:rsidR="000300E7" w:rsidRPr="000300E7" w:rsidRDefault="000300E7" w:rsidP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lastRenderedPageBreak/>
        <w:t xml:space="preserve">Question </w:t>
      </w:r>
      <w:r w:rsidRPr="000300E7">
        <w:rPr>
          <w:rFonts w:eastAsiaTheme="minorEastAsia"/>
          <w:b/>
          <w:sz w:val="20"/>
          <w:szCs w:val="20"/>
        </w:rPr>
        <w:t>5</w:t>
      </w:r>
      <w:r w:rsidRPr="000300E7">
        <w:rPr>
          <w:rFonts w:eastAsiaTheme="minorEastAsia"/>
          <w:sz w:val="20"/>
          <w:szCs w:val="20"/>
        </w:rPr>
        <w:t xml:space="preserve">: [Set 2 Paper 2 Q12] A curve has equation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+24x-16</m:t>
        </m:r>
      </m:oMath>
    </w:p>
    <w:p w:rsidR="000300E7" w:rsidRPr="000300E7" w:rsidRDefault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sz w:val="20"/>
          <w:szCs w:val="20"/>
        </w:rPr>
        <w:t xml:space="preserve">(c) Work out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</m:oMath>
      <w:r w:rsidRPr="000300E7">
        <w:rPr>
          <w:rFonts w:eastAsiaTheme="minorEastAsia"/>
          <w:sz w:val="20"/>
          <w:szCs w:val="20"/>
        </w:rPr>
        <w:br/>
        <w:t>(d) Work out the coordinates of the two stationary points on the curve.</w:t>
      </w:r>
    </w:p>
    <w:p w:rsidR="000300E7" w:rsidRPr="000300E7" w:rsidRDefault="000300E7" w:rsidP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Pr="000300E7">
        <w:rPr>
          <w:rFonts w:eastAsiaTheme="minorEastAsia"/>
          <w:b/>
          <w:sz w:val="20"/>
          <w:szCs w:val="20"/>
        </w:rPr>
        <w:t>6</w:t>
      </w:r>
      <w:r w:rsidRPr="000300E7">
        <w:rPr>
          <w:rFonts w:eastAsiaTheme="minorEastAsia"/>
          <w:sz w:val="20"/>
          <w:szCs w:val="20"/>
        </w:rPr>
        <w:t xml:space="preserve">: [Set 1 Paper 2 Q14] (a) Work out the stationary points on the </w:t>
      </w:r>
      <w:proofErr w:type="gramStart"/>
      <w:r w:rsidRPr="000300E7">
        <w:rPr>
          <w:rFonts w:eastAsiaTheme="minorEastAsia"/>
          <w:sz w:val="20"/>
          <w:szCs w:val="20"/>
        </w:rPr>
        <w:t xml:space="preserve">curve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-12x</m:t>
        </m:r>
      </m:oMath>
      <w:r w:rsidRPr="000300E7">
        <w:rPr>
          <w:rFonts w:eastAsiaTheme="minorEastAsia"/>
          <w:sz w:val="20"/>
          <w:szCs w:val="20"/>
        </w:rPr>
        <w:t>.</w:t>
      </w:r>
      <w:r w:rsidRPr="000300E7">
        <w:rPr>
          <w:rFonts w:eastAsiaTheme="minorEastAsia"/>
          <w:sz w:val="20"/>
          <w:szCs w:val="20"/>
        </w:rPr>
        <w:br/>
        <w:t xml:space="preserve">(b) Sketch the curve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-12x</m:t>
        </m:r>
      </m:oMath>
    </w:p>
    <w:p w:rsidR="00241A2C" w:rsidRPr="000300E7" w:rsidRDefault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 wp14:anchorId="187AF576" wp14:editId="40277972">
            <wp:extent cx="1971675" cy="1832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3" cy="1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E7" w:rsidRPr="000300E7" w:rsidRDefault="000300E7" w:rsidP="000300E7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Pr="000300E7">
        <w:rPr>
          <w:rFonts w:eastAsiaTheme="minorEastAsia"/>
          <w:b/>
          <w:sz w:val="20"/>
          <w:szCs w:val="20"/>
        </w:rPr>
        <w:t>7</w:t>
      </w:r>
      <w:r w:rsidRPr="000300E7">
        <w:rPr>
          <w:rFonts w:eastAsiaTheme="minorEastAsia"/>
          <w:sz w:val="20"/>
          <w:szCs w:val="20"/>
        </w:rPr>
        <w:t xml:space="preserve">: [Set 3 Paper 1] </w:t>
      </w:r>
      <w:proofErr w:type="gramStart"/>
      <w:r w:rsidRPr="000300E7">
        <w:rPr>
          <w:rFonts w:eastAsiaTheme="minorEastAsia"/>
          <w:sz w:val="20"/>
          <w:szCs w:val="20"/>
        </w:rPr>
        <w:t>A</w:t>
      </w:r>
      <w:proofErr w:type="gramEnd"/>
      <w:r w:rsidRPr="000300E7">
        <w:rPr>
          <w:rFonts w:eastAsiaTheme="minorEastAsia"/>
          <w:sz w:val="20"/>
          <w:szCs w:val="20"/>
        </w:rPr>
        <w:t xml:space="preserve"> curve has equation </w:t>
      </w:r>
      <m:oMath>
        <m:r>
          <w:rPr>
            <w:rFonts w:ascii="Cambria Math" w:eastAsiaTheme="minorEastAsia" w:hAnsi="Cambria Math"/>
            <w:sz w:val="20"/>
            <w:szCs w:val="20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+3x+5</m:t>
        </m:r>
      </m:oMath>
      <w:r w:rsidRPr="000300E7">
        <w:rPr>
          <w:rFonts w:eastAsiaTheme="minorEastAsia"/>
          <w:sz w:val="20"/>
          <w:szCs w:val="20"/>
        </w:rPr>
        <w:br/>
        <w:t>Work out the coordinates of any stationary points on this curve and determine their nature.</w:t>
      </w:r>
    </w:p>
    <w:p w:rsidR="000300E7" w:rsidRPr="000300E7" w:rsidRDefault="000300E7">
      <w:pPr>
        <w:rPr>
          <w:rFonts w:eastAsiaTheme="minorEastAsia"/>
          <w:b/>
          <w:sz w:val="20"/>
          <w:szCs w:val="20"/>
        </w:rPr>
      </w:pPr>
    </w:p>
    <w:p w:rsidR="00241A2C" w:rsidRPr="000300E7" w:rsidRDefault="000300E7">
      <w:pPr>
        <w:rPr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Pr="000300E7">
        <w:rPr>
          <w:rFonts w:eastAsiaTheme="minorEastAsia"/>
          <w:b/>
          <w:sz w:val="20"/>
          <w:szCs w:val="20"/>
        </w:rPr>
        <w:t>8</w:t>
      </w:r>
      <w:r w:rsidRPr="000300E7">
        <w:rPr>
          <w:rFonts w:eastAsiaTheme="minorEastAsia"/>
          <w:sz w:val="20"/>
          <w:szCs w:val="20"/>
        </w:rPr>
        <w:t xml:space="preserve">: </w:t>
      </w:r>
      <w:r w:rsidR="00241A2C" w:rsidRPr="000300E7">
        <w:rPr>
          <w:sz w:val="20"/>
          <w:szCs w:val="20"/>
        </w:rPr>
        <w:t xml:space="preserve">[Specimen Paper 1 Q13] (a) Work out the coordinates of the stationary point for the </w:t>
      </w:r>
      <w:proofErr w:type="gramStart"/>
      <w:r w:rsidR="00241A2C" w:rsidRPr="000300E7">
        <w:rPr>
          <w:sz w:val="20"/>
          <w:szCs w:val="20"/>
        </w:rPr>
        <w:t xml:space="preserve">curve </w:t>
      </w:r>
      <w:proofErr w:type="gramEnd"/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+3x+4</m:t>
        </m:r>
      </m:oMath>
      <w:r w:rsidR="00241A2C" w:rsidRPr="000300E7">
        <w:rPr>
          <w:rFonts w:eastAsiaTheme="minorEastAsia"/>
          <w:sz w:val="20"/>
          <w:szCs w:val="20"/>
        </w:rPr>
        <w:t>.</w:t>
      </w:r>
      <w:r w:rsidR="00241A2C" w:rsidRPr="000300E7">
        <w:rPr>
          <w:rFonts w:eastAsiaTheme="minorEastAsia"/>
          <w:sz w:val="20"/>
          <w:szCs w:val="20"/>
        </w:rPr>
        <w:br/>
        <w:t xml:space="preserve">(b) Explain why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+3x+4=0</m:t>
        </m:r>
      </m:oMath>
      <w:r w:rsidR="00241A2C" w:rsidRPr="000300E7">
        <w:rPr>
          <w:rFonts w:eastAsiaTheme="minorEastAsia"/>
          <w:sz w:val="20"/>
          <w:szCs w:val="20"/>
        </w:rPr>
        <w:t xml:space="preserve"> has no real solutions.</w:t>
      </w:r>
    </w:p>
    <w:p w:rsidR="000300E7" w:rsidRPr="000300E7" w:rsidRDefault="000300E7">
      <w:pPr>
        <w:rPr>
          <w:b/>
          <w:sz w:val="20"/>
          <w:szCs w:val="20"/>
        </w:rPr>
      </w:pPr>
    </w:p>
    <w:p w:rsidR="009A07E2" w:rsidRPr="000300E7" w:rsidRDefault="009A07E2">
      <w:pPr>
        <w:rPr>
          <w:rFonts w:eastAsiaTheme="minorEastAsia"/>
          <w:sz w:val="20"/>
          <w:szCs w:val="20"/>
        </w:rPr>
      </w:pPr>
      <w:r w:rsidRPr="000300E7">
        <w:rPr>
          <w:b/>
          <w:sz w:val="20"/>
          <w:szCs w:val="20"/>
        </w:rPr>
        <w:t xml:space="preserve">Question </w:t>
      </w:r>
      <w:r w:rsidR="000300E7" w:rsidRPr="000300E7">
        <w:rPr>
          <w:b/>
          <w:sz w:val="20"/>
          <w:szCs w:val="20"/>
        </w:rPr>
        <w:t>9</w:t>
      </w:r>
      <w:r w:rsidRPr="000300E7">
        <w:rPr>
          <w:sz w:val="20"/>
          <w:szCs w:val="20"/>
        </w:rPr>
        <w:t xml:space="preserve">: [Jan 2013 Paper 1 Q13] </w:t>
      </w:r>
      <m:oMath>
        <m:r>
          <w:rPr>
            <w:rFonts w:ascii="Cambria Math" w:hAnsi="Cambria Math"/>
            <w:sz w:val="20"/>
            <w:szCs w:val="20"/>
          </w:rPr>
          <m:t>y=2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-12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+24x-11</m:t>
        </m:r>
      </m:oMath>
      <w:r w:rsidRPr="000300E7">
        <w:rPr>
          <w:rFonts w:eastAsiaTheme="minorEastAsia"/>
          <w:sz w:val="20"/>
          <w:szCs w:val="20"/>
        </w:rPr>
        <w:br/>
        <w:t xml:space="preserve">(a) Work </w:t>
      </w:r>
      <w:proofErr w:type="gramStart"/>
      <w:r w:rsidRPr="000300E7">
        <w:rPr>
          <w:rFonts w:eastAsiaTheme="minorEastAsia"/>
          <w:sz w:val="20"/>
          <w:szCs w:val="20"/>
        </w:rPr>
        <w:t xml:space="preserve">out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</m:oMath>
      <w:r w:rsidRPr="000300E7">
        <w:rPr>
          <w:rFonts w:eastAsiaTheme="minorEastAsia"/>
          <w:sz w:val="20"/>
          <w:szCs w:val="20"/>
        </w:rPr>
        <w:t xml:space="preserve">, giving your answer in the form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0300E7">
        <w:rPr>
          <w:rFonts w:eastAsiaTheme="minorEastAsia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Pr="000300E7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0300E7">
        <w:rPr>
          <w:rFonts w:eastAsiaTheme="minorEastAsia"/>
          <w:sz w:val="20"/>
          <w:szCs w:val="20"/>
        </w:rPr>
        <w:t xml:space="preserve"> are integers.</w:t>
      </w:r>
      <w:r w:rsidRPr="000300E7">
        <w:rPr>
          <w:rFonts w:eastAsiaTheme="minorEastAsia"/>
          <w:sz w:val="20"/>
          <w:szCs w:val="20"/>
        </w:rPr>
        <w:br/>
        <w:t xml:space="preserve">(b) Hence, or otherwise, work out the coordinates of the stationary point of </w:t>
      </w:r>
      <w:r w:rsidRPr="000300E7">
        <w:rPr>
          <w:rFonts w:eastAsiaTheme="minorEastAsi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+24x-11</m:t>
          </m:r>
        </m:oMath>
      </m:oMathPara>
    </w:p>
    <w:p w:rsidR="009A07E2" w:rsidRPr="000300E7" w:rsidRDefault="009A07E2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sz w:val="20"/>
          <w:szCs w:val="20"/>
        </w:rPr>
        <w:t>(c) Explain how you know that this stationary point is a point of inflection.</w:t>
      </w:r>
    </w:p>
    <w:p w:rsidR="009A07E2" w:rsidRPr="000300E7" w:rsidRDefault="009A07E2">
      <w:pPr>
        <w:rPr>
          <w:rFonts w:eastAsiaTheme="minorEastAsia"/>
          <w:sz w:val="20"/>
          <w:szCs w:val="20"/>
        </w:rPr>
      </w:pPr>
    </w:p>
    <w:p w:rsidR="005710E7" w:rsidRPr="000300E7" w:rsidRDefault="009A07E2">
      <w:pPr>
        <w:rPr>
          <w:rFonts w:eastAsiaTheme="minorEastAsia"/>
          <w:sz w:val="20"/>
          <w:szCs w:val="20"/>
        </w:rPr>
      </w:pPr>
      <w:r w:rsidRPr="000300E7">
        <w:rPr>
          <w:rFonts w:eastAsiaTheme="minorEastAsia"/>
          <w:b/>
          <w:sz w:val="20"/>
          <w:szCs w:val="20"/>
        </w:rPr>
        <w:t xml:space="preserve">Question </w:t>
      </w:r>
      <w:r w:rsidR="000300E7" w:rsidRPr="000300E7">
        <w:rPr>
          <w:rFonts w:eastAsiaTheme="minorEastAsia"/>
          <w:b/>
          <w:sz w:val="20"/>
          <w:szCs w:val="20"/>
        </w:rPr>
        <w:t>10</w:t>
      </w:r>
      <w:r w:rsidRPr="000300E7">
        <w:rPr>
          <w:rFonts w:eastAsiaTheme="minorEastAsia"/>
          <w:sz w:val="20"/>
          <w:szCs w:val="20"/>
        </w:rPr>
        <w:t xml:space="preserve">: [June 2012 Paper 2 Q23] The curve </w:t>
      </w:r>
      <m:oMath>
        <m:r>
          <w:rPr>
            <w:rFonts w:ascii="Cambria Math" w:eastAsiaTheme="minorEastAsia" w:hAnsi="Cambria Math"/>
            <w:sz w:val="20"/>
            <w:szCs w:val="20"/>
          </w:rPr>
          <m:t>y=f(x)</m:t>
        </m:r>
      </m:oMath>
      <w:r w:rsidRPr="000300E7">
        <w:rPr>
          <w:rFonts w:eastAsiaTheme="minorEastAsia"/>
          <w:sz w:val="20"/>
          <w:szCs w:val="20"/>
        </w:rPr>
        <w:t xml:space="preserve"> is</w:t>
      </w:r>
      <w:r w:rsidR="00CC7018" w:rsidRPr="000300E7">
        <w:rPr>
          <w:rFonts w:eastAsiaTheme="minorEastAsia"/>
          <w:sz w:val="20"/>
          <w:szCs w:val="20"/>
        </w:rPr>
        <w:t xml:space="preserve"> such that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=-x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CC7018" w:rsidRPr="000300E7">
        <w:rPr>
          <w:rFonts w:eastAsiaTheme="minorEastAsia"/>
          <w:sz w:val="20"/>
          <w:szCs w:val="20"/>
        </w:rPr>
        <w:br/>
        <w:t xml:space="preserve">The stationary points of the curve are at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 w:rsidR="00CC7018" w:rsidRPr="000300E7">
        <w:rPr>
          <w:rFonts w:eastAsiaTheme="minorEastAsia"/>
          <w:sz w:val="20"/>
          <w:szCs w:val="20"/>
        </w:rPr>
        <w:t xml:space="preserve"> </w:t>
      </w:r>
      <w:proofErr w:type="gramStart"/>
      <w:r w:rsidR="00CC7018" w:rsidRPr="000300E7">
        <w:rPr>
          <w:rFonts w:eastAsiaTheme="minorEastAsia"/>
          <w:sz w:val="20"/>
          <w:szCs w:val="20"/>
        </w:rPr>
        <w:t xml:space="preserve">and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2,0</m:t>
            </m:r>
          </m:e>
        </m:d>
      </m:oMath>
      <w:r w:rsidR="00CC7018" w:rsidRPr="000300E7">
        <w:rPr>
          <w:rFonts w:eastAsiaTheme="minorEastAsia"/>
          <w:sz w:val="20"/>
          <w:szCs w:val="20"/>
        </w:rPr>
        <w:t>.</w:t>
      </w:r>
      <w:r w:rsidR="00CC7018" w:rsidRPr="000300E7">
        <w:rPr>
          <w:rFonts w:eastAsiaTheme="minorEastAsia"/>
          <w:sz w:val="20"/>
          <w:szCs w:val="20"/>
        </w:rPr>
        <w:br/>
        <w:t xml:space="preserve">Determine the nature of each stationary point. You </w:t>
      </w:r>
      <w:r w:rsidR="00CC7018" w:rsidRPr="000300E7">
        <w:rPr>
          <w:rFonts w:eastAsiaTheme="minorEastAsia"/>
          <w:b/>
          <w:sz w:val="20"/>
          <w:szCs w:val="20"/>
        </w:rPr>
        <w:t>must</w:t>
      </w:r>
      <w:r w:rsidR="00CC7018" w:rsidRPr="000300E7">
        <w:rPr>
          <w:rFonts w:eastAsiaTheme="minorEastAsia"/>
          <w:sz w:val="20"/>
          <w:szCs w:val="20"/>
        </w:rPr>
        <w:t xml:space="preserve"> show your working.</w:t>
      </w:r>
    </w:p>
    <w:sectPr w:rsidR="005710E7" w:rsidRPr="000300E7" w:rsidSect="000300E7">
      <w:type w:val="continuous"/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E2"/>
    <w:rsid w:val="000300E7"/>
    <w:rsid w:val="00241A2C"/>
    <w:rsid w:val="005710E7"/>
    <w:rsid w:val="00992DD5"/>
    <w:rsid w:val="009A07E2"/>
    <w:rsid w:val="00A51F1B"/>
    <w:rsid w:val="00CC7018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CE241-2DC2-4564-8886-55AA0DD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4</cp:revision>
  <dcterms:created xsi:type="dcterms:W3CDTF">2015-12-14T04:37:00Z</dcterms:created>
  <dcterms:modified xsi:type="dcterms:W3CDTF">2015-12-14T05:21:00Z</dcterms:modified>
</cp:coreProperties>
</file>